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E52" w:rsidRDefault="00904E52" w:rsidP="006C4D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pPr w:leftFromText="180" w:rightFromText="180" w:vertAnchor="text" w:horzAnchor="margin" w:tblpY="-536"/>
        <w:tblW w:w="1018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308"/>
        <w:gridCol w:w="1440"/>
        <w:gridCol w:w="4440"/>
      </w:tblGrid>
      <w:tr w:rsidR="00904E52" w:rsidRPr="00221E72" w:rsidTr="00916858">
        <w:tc>
          <w:tcPr>
            <w:tcW w:w="43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04E52" w:rsidRPr="00904E52" w:rsidRDefault="00904E52" w:rsidP="006C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</w:p>
          <w:p w:rsidR="00904E52" w:rsidRPr="00904E52" w:rsidRDefault="00904E52" w:rsidP="00B977E3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E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ОБРАЗОВАТЕЛЬНОЕ УЧРЕЖДЕНИЕ</w:t>
            </w:r>
          </w:p>
          <w:p w:rsidR="00904E52" w:rsidRPr="00904E52" w:rsidRDefault="00904E52" w:rsidP="00B977E3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E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ДОПОЛНИТЕЛЬНОГО ОБРАЗОВАНИЯ ДЕТЕЙ  «ЦЕНТР ДЕТСКОГО ТВОРЧЕСТВА» ЮТАЗИНСКОГО МУНИЦИПАЛЬНОГО  РАЙОНАРЕСПУБЛИКИ  ТАТАРСТАН</w:t>
            </w:r>
          </w:p>
          <w:p w:rsidR="00904E52" w:rsidRPr="00904E52" w:rsidRDefault="00904E52" w:rsidP="00B977E3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04E52" w:rsidRPr="00904E52" w:rsidRDefault="00904E52" w:rsidP="006C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04E52" w:rsidRPr="00904E52" w:rsidRDefault="00904E52" w:rsidP="006C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04E52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BA80804" wp14:editId="6848461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-880110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2" name="Рисунок 2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04E52" w:rsidRPr="00904E52" w:rsidRDefault="00904E52" w:rsidP="006C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 w:eastAsia="ru-RU"/>
              </w:rPr>
            </w:pPr>
          </w:p>
          <w:p w:rsidR="00904E52" w:rsidRPr="00904E52" w:rsidRDefault="00904E52" w:rsidP="00B9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904E5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ТАТАРСТАН РЕСПУБЛИКАСЫ ЮТАЗЫ МУНИЦИПАЛЬ РАЙОНЫ БАЛАЛАРГА ӨСТӘМӘ БЕЛЕМ БИРҮ МУНИПАЛЬ БЮДЖЕТ УЧРЕЖДЕНИЯСЕНЕҢ БАЛАЛАР ИҖАТЫ ҮЗӘГЕ</w:t>
            </w:r>
          </w:p>
          <w:p w:rsidR="00904E52" w:rsidRPr="00904E52" w:rsidRDefault="00904E52" w:rsidP="00B9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904E52" w:rsidRPr="00904E52" w:rsidRDefault="00904E52" w:rsidP="006C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904E52" w:rsidRPr="00904E52" w:rsidRDefault="00904E52" w:rsidP="006C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</w:tr>
    </w:tbl>
    <w:p w:rsidR="00667A49" w:rsidRDefault="00667A49" w:rsidP="006C4D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4E52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Уруссу                                                                             </w:t>
      </w:r>
      <w:r w:rsidR="00221E72">
        <w:rPr>
          <w:rFonts w:ascii="Times New Roman" w:hAnsi="Times New Roman" w:cs="Times New Roman"/>
          <w:b/>
          <w:sz w:val="28"/>
          <w:szCs w:val="28"/>
        </w:rPr>
        <w:t>12 мая</w:t>
      </w:r>
      <w:r>
        <w:rPr>
          <w:rFonts w:ascii="Times New Roman" w:hAnsi="Times New Roman" w:cs="Times New Roman"/>
          <w:b/>
          <w:sz w:val="28"/>
          <w:szCs w:val="28"/>
        </w:rPr>
        <w:t xml:space="preserve"> 2017</w:t>
      </w:r>
      <w:r w:rsidR="00B977E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DB26BA" w:rsidRPr="001D2EB2" w:rsidRDefault="001D2EB2" w:rsidP="006C4D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2EB2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221E72">
        <w:rPr>
          <w:rFonts w:ascii="Times New Roman" w:hAnsi="Times New Roman" w:cs="Times New Roman"/>
          <w:b/>
          <w:sz w:val="28"/>
          <w:szCs w:val="28"/>
        </w:rPr>
        <w:t>58</w:t>
      </w:r>
    </w:p>
    <w:p w:rsidR="00B60510" w:rsidRDefault="00B60510" w:rsidP="006C4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0510">
        <w:rPr>
          <w:rFonts w:ascii="Times New Roman" w:hAnsi="Times New Roman" w:cs="Times New Roman"/>
          <w:sz w:val="28"/>
          <w:szCs w:val="28"/>
        </w:rPr>
        <w:t xml:space="preserve">заседания Оргкомитета </w:t>
      </w:r>
      <w:r w:rsidR="00E66202">
        <w:rPr>
          <w:rFonts w:ascii="Times New Roman" w:hAnsi="Times New Roman" w:cs="Times New Roman"/>
          <w:sz w:val="28"/>
          <w:szCs w:val="28"/>
        </w:rPr>
        <w:t>шахматного турнира «</w:t>
      </w:r>
      <w:r w:rsidR="00221E72">
        <w:rPr>
          <w:rFonts w:ascii="Times New Roman" w:hAnsi="Times New Roman" w:cs="Times New Roman"/>
          <w:sz w:val="28"/>
          <w:szCs w:val="28"/>
        </w:rPr>
        <w:t>Поколений</w:t>
      </w:r>
      <w:r w:rsidR="00E66202">
        <w:rPr>
          <w:rFonts w:ascii="Times New Roman" w:hAnsi="Times New Roman" w:cs="Times New Roman"/>
          <w:sz w:val="28"/>
          <w:szCs w:val="28"/>
        </w:rPr>
        <w:t>» среди воспитанников ЦДТ</w:t>
      </w:r>
      <w:r w:rsidR="00462236">
        <w:rPr>
          <w:rFonts w:ascii="Times New Roman" w:hAnsi="Times New Roman" w:cs="Times New Roman"/>
          <w:sz w:val="28"/>
          <w:szCs w:val="28"/>
        </w:rPr>
        <w:t>.</w:t>
      </w:r>
    </w:p>
    <w:p w:rsidR="00B60510" w:rsidRPr="00B60510" w:rsidRDefault="00B60510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Оргкомитет</w:t>
      </w:r>
      <w:r w:rsidR="00B977E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бюджетное учреждение дополнительного образования «Центр детского творчества»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Ютазинского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Республики Татарстан.  </w:t>
      </w:r>
    </w:p>
    <w:p w:rsidR="00B60510" w:rsidRPr="00B60510" w:rsidRDefault="00B60510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Почтовый адрес</w:t>
      </w:r>
      <w:r w:rsidR="00B977E3">
        <w:rPr>
          <w:rFonts w:ascii="Times New Roman" w:hAnsi="Times New Roman" w:cs="Times New Roman"/>
          <w:sz w:val="28"/>
          <w:szCs w:val="28"/>
        </w:rPr>
        <w:t>:</w:t>
      </w:r>
      <w:r w:rsidR="00904E52">
        <w:rPr>
          <w:rFonts w:ascii="Times New Roman" w:hAnsi="Times New Roman" w:cs="Times New Roman"/>
          <w:sz w:val="28"/>
          <w:szCs w:val="28"/>
        </w:rPr>
        <w:t xml:space="preserve">   </w:t>
      </w:r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423950,  Республика Татарстан,  </w:t>
      </w:r>
      <w:proofErr w:type="spellStart"/>
      <w:r w:rsidRPr="00B60510">
        <w:rPr>
          <w:rFonts w:ascii="Times New Roman" w:hAnsi="Times New Roman" w:cs="Times New Roman"/>
          <w:sz w:val="28"/>
          <w:szCs w:val="28"/>
          <w:u w:val="single"/>
        </w:rPr>
        <w:t>Ютазинский</w:t>
      </w:r>
      <w:proofErr w:type="spellEnd"/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муниципальный район,  </w:t>
      </w:r>
      <w:proofErr w:type="spellStart"/>
      <w:r w:rsidRPr="00B60510">
        <w:rPr>
          <w:rFonts w:ascii="Times New Roman" w:hAnsi="Times New Roman" w:cs="Times New Roman"/>
          <w:sz w:val="28"/>
          <w:szCs w:val="28"/>
          <w:u w:val="single"/>
        </w:rPr>
        <w:t>п.г.т</w:t>
      </w:r>
      <w:proofErr w:type="spellEnd"/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. Уруссу,  ул. </w:t>
      </w:r>
      <w:proofErr w:type="spellStart"/>
      <w:r w:rsidR="00CA1425">
        <w:rPr>
          <w:rFonts w:ascii="Times New Roman" w:hAnsi="Times New Roman" w:cs="Times New Roman"/>
          <w:sz w:val="28"/>
          <w:szCs w:val="28"/>
          <w:u w:val="single"/>
        </w:rPr>
        <w:t>Лугова</w:t>
      </w:r>
      <w:proofErr w:type="spellEnd"/>
      <w:r w:rsidR="00CA1425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Pr="00B60510">
        <w:rPr>
          <w:rFonts w:ascii="Times New Roman" w:hAnsi="Times New Roman" w:cs="Times New Roman"/>
          <w:sz w:val="28"/>
          <w:szCs w:val="28"/>
          <w:u w:val="single"/>
        </w:rPr>
        <w:t>д</w:t>
      </w:r>
      <w:r w:rsidR="00CA1425">
        <w:rPr>
          <w:rFonts w:ascii="Times New Roman" w:hAnsi="Times New Roman" w:cs="Times New Roman"/>
          <w:sz w:val="28"/>
          <w:szCs w:val="28"/>
          <w:u w:val="single"/>
        </w:rPr>
        <w:t xml:space="preserve"> 64</w:t>
      </w:r>
      <w:r w:rsidRPr="00B6051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60510" w:rsidRPr="00B60510" w:rsidRDefault="00B60510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Телефон</w:t>
      </w:r>
      <w:r w:rsidR="00B977E3">
        <w:rPr>
          <w:rFonts w:ascii="Times New Roman" w:hAnsi="Times New Roman" w:cs="Times New Roman"/>
          <w:sz w:val="28"/>
          <w:szCs w:val="28"/>
        </w:rPr>
        <w:t>:</w:t>
      </w:r>
      <w:r w:rsidRPr="00B605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(885593) 2-</w:t>
      </w:r>
      <w:r w:rsidR="00CA1425">
        <w:rPr>
          <w:rFonts w:ascii="Times New Roman" w:hAnsi="Times New Roman" w:cs="Times New Roman"/>
          <w:sz w:val="28"/>
          <w:szCs w:val="28"/>
          <w:u w:val="single"/>
        </w:rPr>
        <w:t>74 -26</w:t>
      </w:r>
    </w:p>
    <w:p w:rsidR="00B60510" w:rsidRPr="00B60510" w:rsidRDefault="00B60510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Ф.И.О. руководителя</w:t>
      </w:r>
      <w:r w:rsidR="00B977E3">
        <w:rPr>
          <w:rFonts w:ascii="Times New Roman" w:hAnsi="Times New Roman" w:cs="Times New Roman"/>
          <w:sz w:val="28"/>
          <w:szCs w:val="28"/>
        </w:rPr>
        <w:t>:</w:t>
      </w:r>
      <w:r w:rsidRPr="00B60510">
        <w:rPr>
          <w:rFonts w:ascii="Times New Roman" w:hAnsi="Times New Roman" w:cs="Times New Roman"/>
          <w:sz w:val="28"/>
          <w:szCs w:val="28"/>
        </w:rPr>
        <w:tab/>
      </w:r>
      <w:r w:rsidR="009D2415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Хайдаров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Ралит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Марванович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__________________</w:t>
      </w:r>
    </w:p>
    <w:p w:rsidR="00B60510" w:rsidRPr="00B60510" w:rsidRDefault="00B60510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Дата заседания</w:t>
      </w:r>
      <w:r w:rsidR="00B977E3">
        <w:rPr>
          <w:rFonts w:ascii="Times New Roman" w:hAnsi="Times New Roman" w:cs="Times New Roman"/>
          <w:sz w:val="28"/>
          <w:szCs w:val="28"/>
        </w:rPr>
        <w:t>:</w:t>
      </w:r>
      <w:r w:rsidR="009D2415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6202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221E72">
        <w:rPr>
          <w:rFonts w:ascii="Times New Roman" w:hAnsi="Times New Roman" w:cs="Times New Roman"/>
          <w:sz w:val="28"/>
          <w:szCs w:val="28"/>
          <w:u w:val="single"/>
        </w:rPr>
        <w:t>2 мая</w:t>
      </w:r>
      <w:r w:rsidR="0046223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CA1425">
        <w:rPr>
          <w:rFonts w:ascii="Times New Roman" w:hAnsi="Times New Roman" w:cs="Times New Roman"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г. ________________________________</w:t>
      </w:r>
    </w:p>
    <w:p w:rsidR="00DB1E16" w:rsidRDefault="00DB1E16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B1E16">
        <w:rPr>
          <w:rFonts w:ascii="Times New Roman" w:hAnsi="Times New Roman" w:cs="Times New Roman"/>
          <w:sz w:val="28"/>
          <w:szCs w:val="28"/>
        </w:rPr>
        <w:t>Ф.И.О. председателя жюри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9D241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E66202">
        <w:rPr>
          <w:rFonts w:ascii="Times New Roman" w:hAnsi="Times New Roman" w:cs="Times New Roman"/>
          <w:sz w:val="28"/>
          <w:szCs w:val="28"/>
          <w:u w:val="single"/>
        </w:rPr>
        <w:t>Макаров Георгий Александрович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F0490" w:rsidRDefault="00FF0490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0490">
        <w:rPr>
          <w:rFonts w:ascii="Times New Roman" w:hAnsi="Times New Roman" w:cs="Times New Roman"/>
          <w:b/>
          <w:sz w:val="28"/>
          <w:szCs w:val="28"/>
        </w:rPr>
        <w:t>Приняли участие: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6202">
        <w:rPr>
          <w:rFonts w:ascii="Times New Roman" w:hAnsi="Times New Roman" w:cs="Times New Roman"/>
          <w:sz w:val="28"/>
          <w:szCs w:val="28"/>
        </w:rPr>
        <w:t>15 воспитанников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DB1E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490" w:rsidRDefault="00FF0490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0490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  <w:r w:rsidR="008F10A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F10A7" w:rsidRPr="008F10A7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E66202">
        <w:rPr>
          <w:rFonts w:ascii="Times New Roman" w:hAnsi="Times New Roman" w:cs="Times New Roman"/>
          <w:sz w:val="28"/>
          <w:szCs w:val="28"/>
        </w:rPr>
        <w:t>игры</w:t>
      </w:r>
      <w:r w:rsidR="008F10A7" w:rsidRPr="008F10A7">
        <w:rPr>
          <w:rFonts w:ascii="Times New Roman" w:hAnsi="Times New Roman" w:cs="Times New Roman"/>
          <w:sz w:val="28"/>
          <w:szCs w:val="28"/>
        </w:rPr>
        <w:t xml:space="preserve"> присудить места</w:t>
      </w:r>
      <w:r w:rsidR="008F10A7">
        <w:rPr>
          <w:rFonts w:ascii="Times New Roman" w:hAnsi="Times New Roman" w:cs="Times New Roman"/>
          <w:sz w:val="28"/>
          <w:szCs w:val="28"/>
        </w:rPr>
        <w:t>:</w:t>
      </w:r>
      <w:r w:rsidR="008F10A7" w:rsidRPr="008F10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4D5E" w:rsidRPr="006C4D5E" w:rsidRDefault="006C4D5E" w:rsidP="006C4D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C4D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место – </w:t>
      </w:r>
      <w:proofErr w:type="spellStart"/>
      <w:r w:rsidR="00221E72">
        <w:rPr>
          <w:rFonts w:ascii="Times New Roman" w:hAnsi="Times New Roman" w:cs="Times New Roman"/>
          <w:sz w:val="28"/>
          <w:szCs w:val="28"/>
        </w:rPr>
        <w:t>Кунафин</w:t>
      </w:r>
      <w:proofErr w:type="spellEnd"/>
      <w:r w:rsidR="00221E72">
        <w:rPr>
          <w:rFonts w:ascii="Times New Roman" w:hAnsi="Times New Roman" w:cs="Times New Roman"/>
          <w:sz w:val="28"/>
          <w:szCs w:val="28"/>
        </w:rPr>
        <w:t xml:space="preserve"> Руслан</w:t>
      </w:r>
    </w:p>
    <w:p w:rsidR="006C4D5E" w:rsidRDefault="006C4D5E" w:rsidP="006C4D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 – </w:t>
      </w:r>
      <w:proofErr w:type="spellStart"/>
      <w:r w:rsidR="00221E72">
        <w:rPr>
          <w:rFonts w:ascii="Times New Roman" w:hAnsi="Times New Roman" w:cs="Times New Roman"/>
          <w:sz w:val="28"/>
          <w:szCs w:val="28"/>
        </w:rPr>
        <w:t>Мударисов</w:t>
      </w:r>
      <w:proofErr w:type="spellEnd"/>
      <w:r w:rsidR="00221E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E72">
        <w:rPr>
          <w:rFonts w:ascii="Times New Roman" w:hAnsi="Times New Roman" w:cs="Times New Roman"/>
          <w:sz w:val="28"/>
          <w:szCs w:val="28"/>
        </w:rPr>
        <w:t>Ансель</w:t>
      </w:r>
      <w:proofErr w:type="spellEnd"/>
      <w:r w:rsidR="00E662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4D5E" w:rsidRDefault="006C4D5E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 – </w:t>
      </w:r>
      <w:r w:rsidR="00221E72">
        <w:rPr>
          <w:rFonts w:ascii="Times New Roman" w:hAnsi="Times New Roman" w:cs="Times New Roman"/>
          <w:sz w:val="28"/>
          <w:szCs w:val="28"/>
        </w:rPr>
        <w:t>Харисов Айрат</w:t>
      </w:r>
    </w:p>
    <w:p w:rsidR="00E66202" w:rsidRDefault="00E66202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6202">
        <w:rPr>
          <w:rFonts w:ascii="Times New Roman" w:hAnsi="Times New Roman" w:cs="Times New Roman"/>
          <w:b/>
          <w:sz w:val="28"/>
          <w:szCs w:val="28"/>
        </w:rPr>
        <w:t>III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221E72">
        <w:rPr>
          <w:rFonts w:ascii="Times New Roman" w:hAnsi="Times New Roman" w:cs="Times New Roman"/>
          <w:sz w:val="28"/>
          <w:szCs w:val="28"/>
        </w:rPr>
        <w:t>Шарифуллин</w:t>
      </w:r>
      <w:proofErr w:type="spellEnd"/>
      <w:r w:rsidR="00221E72">
        <w:rPr>
          <w:rFonts w:ascii="Times New Roman" w:hAnsi="Times New Roman" w:cs="Times New Roman"/>
          <w:sz w:val="28"/>
          <w:szCs w:val="28"/>
        </w:rPr>
        <w:t xml:space="preserve"> Ильнар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E72" w:rsidRDefault="00221E72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221E72" w:rsidRDefault="00221E72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62236" w:rsidRDefault="0038338B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>Председатель</w:t>
      </w:r>
      <w:r w:rsidR="00462236">
        <w:rPr>
          <w:rFonts w:ascii="Times New Roman" w:hAnsi="Times New Roman" w:cs="Times New Roman"/>
          <w:sz w:val="28"/>
          <w:szCs w:val="28"/>
          <w:lang w:val="tt-RU"/>
        </w:rPr>
        <w:t xml:space="preserve"> комиссии:                                   </w:t>
      </w:r>
      <w:r w:rsidR="00E66202">
        <w:rPr>
          <w:rFonts w:ascii="Times New Roman" w:hAnsi="Times New Roman" w:cs="Times New Roman"/>
          <w:sz w:val="28"/>
          <w:szCs w:val="28"/>
          <w:lang w:val="tt-RU"/>
        </w:rPr>
        <w:t>Г.А.Макаров</w:t>
      </w:r>
    </w:p>
    <w:p w:rsidR="00D4099F" w:rsidRDefault="00D4099F" w:rsidP="006C4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867FD8" w:rsidRDefault="00B977E3" w:rsidP="00B977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sectPr w:rsidR="00867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4F4"/>
    <w:rsid w:val="000D02A0"/>
    <w:rsid w:val="001D2EB2"/>
    <w:rsid w:val="00221E72"/>
    <w:rsid w:val="0038338B"/>
    <w:rsid w:val="003A3B4F"/>
    <w:rsid w:val="003A62B5"/>
    <w:rsid w:val="00446092"/>
    <w:rsid w:val="00446F4E"/>
    <w:rsid w:val="00462236"/>
    <w:rsid w:val="00575367"/>
    <w:rsid w:val="005F56CC"/>
    <w:rsid w:val="00667A49"/>
    <w:rsid w:val="006C4D5E"/>
    <w:rsid w:val="00867FD8"/>
    <w:rsid w:val="008F10A7"/>
    <w:rsid w:val="00904E52"/>
    <w:rsid w:val="009D2415"/>
    <w:rsid w:val="00B60510"/>
    <w:rsid w:val="00B977E3"/>
    <w:rsid w:val="00C22D89"/>
    <w:rsid w:val="00C50702"/>
    <w:rsid w:val="00CA1425"/>
    <w:rsid w:val="00D4099F"/>
    <w:rsid w:val="00D62CE6"/>
    <w:rsid w:val="00DB1E16"/>
    <w:rsid w:val="00DB26BA"/>
    <w:rsid w:val="00E06A35"/>
    <w:rsid w:val="00E444F4"/>
    <w:rsid w:val="00E66202"/>
    <w:rsid w:val="00EA42DF"/>
    <w:rsid w:val="00EE313B"/>
    <w:rsid w:val="00FC7C9B"/>
    <w:rsid w:val="00FF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6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7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38338B"/>
    <w:pPr>
      <w:spacing w:after="0" w:line="240" w:lineRule="auto"/>
    </w:pPr>
    <w:rPr>
      <w:rFonts w:eastAsiaTheme="minorEastAsia"/>
      <w:lang w:eastAsia="ru-RU"/>
    </w:rPr>
  </w:style>
  <w:style w:type="table" w:styleId="a7">
    <w:name w:val="Light Shading"/>
    <w:basedOn w:val="a1"/>
    <w:uiPriority w:val="60"/>
    <w:rsid w:val="00904E5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6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7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38338B"/>
    <w:pPr>
      <w:spacing w:after="0" w:line="240" w:lineRule="auto"/>
    </w:pPr>
    <w:rPr>
      <w:rFonts w:eastAsiaTheme="minorEastAsia"/>
      <w:lang w:eastAsia="ru-RU"/>
    </w:rPr>
  </w:style>
  <w:style w:type="table" w:styleId="a7">
    <w:name w:val="Light Shading"/>
    <w:basedOn w:val="a1"/>
    <w:uiPriority w:val="60"/>
    <w:rsid w:val="00904E5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6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9B301-06FF-41DD-BC97-DD6252694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11</cp:revision>
  <cp:lastPrinted>2017-03-02T13:12:00Z</cp:lastPrinted>
  <dcterms:created xsi:type="dcterms:W3CDTF">2015-02-26T12:28:00Z</dcterms:created>
  <dcterms:modified xsi:type="dcterms:W3CDTF">2017-05-25T05:45:00Z</dcterms:modified>
</cp:coreProperties>
</file>